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2408F3" w:rsidRDefault="002408F3" w:rsidP="00AE3E44">
      <w:pPr>
        <w:jc w:val="center"/>
        <w:rPr>
          <w:rFonts w:ascii="Cambria" w:hAnsi="Cambria"/>
          <w:b/>
          <w:color w:val="FF0000"/>
          <w:sz w:val="32"/>
          <w:szCs w:val="32"/>
          <w:u w:val="single"/>
        </w:rPr>
      </w:pPr>
    </w:p>
    <w:p w:rsidR="00AE3E44" w:rsidRPr="003B1962" w:rsidRDefault="00AE3E44" w:rsidP="00AE3E44">
      <w:pPr>
        <w:jc w:val="center"/>
        <w:rPr>
          <w:rFonts w:ascii="Cambria" w:hAnsi="Cambria"/>
          <w:b/>
          <w:color w:val="FF0000"/>
          <w:sz w:val="32"/>
          <w:szCs w:val="32"/>
          <w:u w:val="single"/>
        </w:rPr>
      </w:pPr>
      <w:r w:rsidRPr="003B1962">
        <w:rPr>
          <w:rFonts w:ascii="Cambria" w:hAnsi="Cambria"/>
          <w:b/>
          <w:color w:val="FF0000"/>
          <w:sz w:val="32"/>
          <w:szCs w:val="32"/>
          <w:u w:val="single"/>
        </w:rPr>
        <w:t>BULLETIN D’INSCRIPTION A RENVOYER</w:t>
      </w:r>
    </w:p>
    <w:p w:rsidR="00AE3E44" w:rsidRPr="00C622FC" w:rsidRDefault="00AE3E44" w:rsidP="00AE3E44">
      <w:pPr>
        <w:pStyle w:val="Corpsdetexte2"/>
        <w:ind w:left="-360"/>
        <w:rPr>
          <w:rFonts w:ascii="Cambria" w:hAnsi="Cambria"/>
          <w:i/>
          <w:sz w:val="22"/>
        </w:rPr>
      </w:pPr>
      <w:r w:rsidRPr="00C622FC">
        <w:rPr>
          <w:rFonts w:ascii="Cambria" w:hAnsi="Cambria"/>
          <w:i/>
          <w:sz w:val="22"/>
        </w:rPr>
        <w:t>Oui je suis intéressé(e) pour participer au stage d’Expression Théâtrale qui se déroulera (Cocher la case correspondante) et je verse 20 Euros d’arrhes. Cette somme me sera reversée au cas où le stage ne pourrait s’effectuer</w:t>
      </w:r>
    </w:p>
    <w:p w:rsidR="00AE3E44" w:rsidRPr="003B1962" w:rsidRDefault="00AE3E44" w:rsidP="00AE3E44">
      <w:pPr>
        <w:rPr>
          <w:rFonts w:ascii="Cambria" w:hAnsi="Cambria"/>
          <w:b/>
          <w:sz w:val="20"/>
          <w:szCs w:val="20"/>
        </w:rPr>
      </w:pPr>
    </w:p>
    <w:p w:rsidR="00AE3E44" w:rsidRDefault="00AE3E44" w:rsidP="00AE3E44">
      <w:pPr>
        <w:ind w:left="-357"/>
        <w:rPr>
          <w:rFonts w:ascii="Cambria" w:hAnsi="Cambria"/>
          <w:b/>
          <w:sz w:val="20"/>
          <w:szCs w:val="20"/>
        </w:rPr>
      </w:pPr>
      <w:proofErr w:type="gramStart"/>
      <w:r w:rsidRPr="00AE3E44">
        <w:rPr>
          <w:rFonts w:ascii="Cambria" w:hAnsi="Cambria"/>
          <w:b/>
          <w:color w:val="000080"/>
        </w:rPr>
        <w:t>les</w:t>
      </w:r>
      <w:proofErr w:type="gramEnd"/>
      <w:r w:rsidRPr="00AE3E44">
        <w:rPr>
          <w:rFonts w:ascii="Cambria" w:hAnsi="Cambria"/>
          <w:b/>
          <w:color w:val="000080"/>
        </w:rPr>
        <w:t xml:space="preserve"> </w:t>
      </w:r>
      <w:r w:rsidRPr="00AE3E44">
        <w:rPr>
          <w:rFonts w:ascii="Cambria" w:hAnsi="Cambria"/>
          <w:b/>
          <w:color w:val="000080"/>
          <w:u w:val="single"/>
        </w:rPr>
        <w:t xml:space="preserve">samedi  </w:t>
      </w:r>
      <w:r w:rsidR="005F51EA">
        <w:rPr>
          <w:rFonts w:ascii="Cambria" w:hAnsi="Cambria"/>
          <w:b/>
          <w:color w:val="000080"/>
          <w:u w:val="single"/>
        </w:rPr>
        <w:t>21 et dimanche 22 Avril 2018</w:t>
      </w:r>
      <w:r>
        <w:rPr>
          <w:rFonts w:ascii="Cambria" w:hAnsi="Cambria"/>
          <w:b/>
          <w:sz w:val="20"/>
          <w:szCs w:val="20"/>
        </w:rPr>
        <w:t xml:space="preserve">  </w:t>
      </w:r>
      <w:r w:rsidRPr="003B1962">
        <w:rPr>
          <w:rFonts w:ascii="Cambria" w:hAnsi="Cambria"/>
          <w:b/>
          <w:sz w:val="20"/>
          <w:szCs w:val="20"/>
        </w:rPr>
        <w:tab/>
      </w:r>
      <w:bookmarkStart w:id="0" w:name="CaseACocher2"/>
      <w:r>
        <w:rPr>
          <w:rFonts w:ascii="Cambria" w:hAnsi="Cambria"/>
          <w:b/>
          <w:sz w:val="20"/>
          <w:szCs w:val="20"/>
        </w:rPr>
        <w:t xml:space="preserve">      </w:t>
      </w:r>
      <w:r w:rsidRPr="003B1962">
        <w:rPr>
          <w:rFonts w:ascii="Cambria" w:hAnsi="Cambria"/>
          <w:b/>
          <w:sz w:val="20"/>
          <w:szCs w:val="20"/>
        </w:rPr>
        <w:fldChar w:fldCharType="begin">
          <w:ffData>
            <w:name w:val="CaseACocher2"/>
            <w:enabled/>
            <w:calcOnExit w:val="0"/>
            <w:checkBox>
              <w:sizeAuto/>
              <w:default w:val="0"/>
            </w:checkBox>
          </w:ffData>
        </w:fldChar>
      </w:r>
      <w:r w:rsidRPr="003B1962">
        <w:rPr>
          <w:rFonts w:ascii="Cambria" w:hAnsi="Cambria"/>
          <w:b/>
          <w:sz w:val="20"/>
          <w:szCs w:val="20"/>
        </w:rPr>
        <w:instrText xml:space="preserve"> FORMCHECKBOX </w:instrText>
      </w:r>
      <w:r w:rsidR="006B0229">
        <w:rPr>
          <w:rFonts w:ascii="Cambria" w:hAnsi="Cambria"/>
          <w:b/>
          <w:sz w:val="20"/>
          <w:szCs w:val="20"/>
        </w:rPr>
      </w:r>
      <w:r w:rsidR="006B0229">
        <w:rPr>
          <w:rFonts w:ascii="Cambria" w:hAnsi="Cambria"/>
          <w:b/>
          <w:sz w:val="20"/>
          <w:szCs w:val="20"/>
        </w:rPr>
        <w:fldChar w:fldCharType="separate"/>
      </w:r>
      <w:r w:rsidRPr="003B1962">
        <w:rPr>
          <w:rFonts w:ascii="Cambria" w:hAnsi="Cambria"/>
          <w:b/>
          <w:sz w:val="20"/>
          <w:szCs w:val="20"/>
        </w:rPr>
        <w:fldChar w:fldCharType="end"/>
      </w:r>
      <w:bookmarkEnd w:id="0"/>
    </w:p>
    <w:p w:rsidR="00AE3E44" w:rsidRPr="003B1962" w:rsidRDefault="00AE3E44" w:rsidP="00AE3E44">
      <w:pPr>
        <w:ind w:left="-357"/>
        <w:rPr>
          <w:rFonts w:ascii="Cambria" w:hAnsi="Cambria"/>
          <w:b/>
          <w:sz w:val="20"/>
          <w:szCs w:val="20"/>
        </w:rPr>
      </w:pPr>
    </w:p>
    <w:p w:rsidR="00AE3E44" w:rsidRPr="00C622FC" w:rsidRDefault="00AE3E44" w:rsidP="00AE3E44">
      <w:pPr>
        <w:ind w:left="-360"/>
        <w:rPr>
          <w:rFonts w:ascii="Cambria" w:hAnsi="Cambria"/>
          <w:b/>
        </w:rPr>
      </w:pPr>
      <w:r w:rsidRPr="00C622FC">
        <w:rPr>
          <w:rFonts w:ascii="Cambria" w:hAnsi="Cambria"/>
          <w:b/>
          <w:i/>
        </w:rPr>
        <w:t>Ces dates ne me conviennent pas mais je souhaiterais avoir connaissance des autres stages mis en place cette année</w:t>
      </w:r>
      <w:r w:rsidRPr="00C622FC">
        <w:rPr>
          <w:rFonts w:ascii="Cambria" w:hAnsi="Cambria"/>
          <w:b/>
          <w:i/>
        </w:rPr>
        <w:tab/>
      </w:r>
      <w:r w:rsidRPr="00C622FC">
        <w:rPr>
          <w:rFonts w:ascii="Cambria" w:hAnsi="Cambria"/>
          <w:b/>
        </w:rPr>
        <w:tab/>
      </w:r>
      <w:r w:rsidRPr="00C622FC">
        <w:rPr>
          <w:rFonts w:ascii="Cambria" w:hAnsi="Cambria"/>
          <w:b/>
        </w:rPr>
        <w:tab/>
      </w:r>
      <w:r w:rsidRPr="00C622FC">
        <w:rPr>
          <w:rFonts w:ascii="Cambria" w:hAnsi="Cambria"/>
          <w:b/>
        </w:rPr>
        <w:tab/>
      </w:r>
      <w:r w:rsidRPr="00C622FC">
        <w:rPr>
          <w:rFonts w:ascii="Cambria" w:hAnsi="Cambria"/>
          <w:b/>
        </w:rPr>
        <w:tab/>
      </w:r>
      <w:r w:rsidRPr="00C622FC">
        <w:rPr>
          <w:rFonts w:ascii="Cambria" w:hAnsi="Cambria"/>
          <w:b/>
        </w:rPr>
        <w:tab/>
      </w:r>
      <w:r w:rsidRPr="00C622FC">
        <w:rPr>
          <w:rFonts w:ascii="Cambria" w:hAnsi="Cambria"/>
          <w:b/>
        </w:rPr>
        <w:tab/>
      </w:r>
      <w:bookmarkStart w:id="1" w:name="CaseACocher3"/>
      <w:r>
        <w:rPr>
          <w:rFonts w:ascii="Cambria" w:hAnsi="Cambria"/>
          <w:b/>
        </w:rPr>
        <w:tab/>
        <w:t xml:space="preserve">     </w:t>
      </w:r>
      <w:r w:rsidRPr="00C622FC">
        <w:rPr>
          <w:rFonts w:ascii="Cambria" w:hAnsi="Cambria"/>
          <w:b/>
        </w:rPr>
        <w:fldChar w:fldCharType="begin">
          <w:ffData>
            <w:name w:val="CaseACocher3"/>
            <w:enabled/>
            <w:calcOnExit w:val="0"/>
            <w:checkBox>
              <w:sizeAuto/>
              <w:default w:val="0"/>
            </w:checkBox>
          </w:ffData>
        </w:fldChar>
      </w:r>
      <w:r w:rsidRPr="00C622FC">
        <w:rPr>
          <w:rFonts w:ascii="Cambria" w:hAnsi="Cambria"/>
          <w:b/>
        </w:rPr>
        <w:instrText xml:space="preserve"> FORMCHECKBOX </w:instrText>
      </w:r>
      <w:r w:rsidR="006B0229">
        <w:rPr>
          <w:rFonts w:ascii="Cambria" w:hAnsi="Cambria"/>
          <w:b/>
        </w:rPr>
      </w:r>
      <w:r w:rsidR="006B0229">
        <w:rPr>
          <w:rFonts w:ascii="Cambria" w:hAnsi="Cambria"/>
          <w:b/>
        </w:rPr>
        <w:fldChar w:fldCharType="separate"/>
      </w:r>
      <w:r w:rsidRPr="00C622FC">
        <w:rPr>
          <w:rFonts w:ascii="Cambria" w:hAnsi="Cambria"/>
          <w:b/>
        </w:rPr>
        <w:fldChar w:fldCharType="end"/>
      </w:r>
      <w:bookmarkEnd w:id="1"/>
    </w:p>
    <w:p w:rsidR="00AE3E44" w:rsidRPr="00C622FC" w:rsidRDefault="00AE3E44" w:rsidP="00AE3E44">
      <w:pPr>
        <w:spacing w:after="120"/>
        <w:ind w:left="-360"/>
        <w:rPr>
          <w:rFonts w:ascii="Cambria" w:hAnsi="Cambria"/>
          <w:b/>
        </w:rPr>
      </w:pPr>
      <w:r w:rsidRPr="00C622FC">
        <w:rPr>
          <w:rFonts w:ascii="Cambria" w:hAnsi="Cambria"/>
          <w:b/>
        </w:rPr>
        <w:t>Nom :</w:t>
      </w:r>
    </w:p>
    <w:p w:rsidR="00AE3E44" w:rsidRPr="00C622FC" w:rsidRDefault="00AE3E44" w:rsidP="00AE3E44">
      <w:pPr>
        <w:spacing w:after="120"/>
        <w:ind w:left="-360"/>
        <w:rPr>
          <w:rFonts w:ascii="Cambria" w:hAnsi="Cambria"/>
          <w:b/>
        </w:rPr>
      </w:pPr>
      <w:r w:rsidRPr="00C622FC">
        <w:rPr>
          <w:rFonts w:ascii="Cambria" w:hAnsi="Cambria"/>
          <w:b/>
        </w:rPr>
        <w:t>Prénom :</w:t>
      </w:r>
    </w:p>
    <w:p w:rsidR="00AE3E44" w:rsidRPr="00C622FC" w:rsidRDefault="00AE3E44" w:rsidP="00AE3E44">
      <w:pPr>
        <w:spacing w:after="120"/>
        <w:ind w:left="-360"/>
        <w:rPr>
          <w:rFonts w:ascii="Cambria" w:hAnsi="Cambria"/>
          <w:b/>
        </w:rPr>
      </w:pPr>
      <w:r w:rsidRPr="00C622FC">
        <w:rPr>
          <w:rFonts w:ascii="Cambria" w:hAnsi="Cambria"/>
          <w:b/>
        </w:rPr>
        <w:t>Adresse :</w:t>
      </w:r>
    </w:p>
    <w:p w:rsidR="00AE3E44" w:rsidRDefault="00AE3E44" w:rsidP="00AE3E44">
      <w:pPr>
        <w:spacing w:after="120"/>
        <w:ind w:left="-360"/>
        <w:rPr>
          <w:rFonts w:ascii="Cambria" w:hAnsi="Cambria"/>
          <w:b/>
        </w:rPr>
      </w:pPr>
      <w:r w:rsidRPr="00C622FC">
        <w:rPr>
          <w:rFonts w:ascii="Cambria" w:hAnsi="Cambria"/>
          <w:b/>
        </w:rPr>
        <w:t xml:space="preserve">N° tel : </w:t>
      </w:r>
      <w:r w:rsidRPr="00C622FC">
        <w:rPr>
          <w:rFonts w:ascii="Cambria" w:hAnsi="Cambria"/>
          <w:b/>
        </w:rPr>
        <w:tab/>
      </w:r>
      <w:r w:rsidRPr="00C622FC">
        <w:rPr>
          <w:rFonts w:ascii="Cambria" w:hAnsi="Cambria"/>
          <w:b/>
        </w:rPr>
        <w:tab/>
      </w:r>
      <w:r w:rsidRPr="00C622FC">
        <w:rPr>
          <w:rFonts w:ascii="Cambria" w:hAnsi="Cambria"/>
          <w:b/>
        </w:rPr>
        <w:tab/>
      </w:r>
      <w:r w:rsidRPr="00C622FC">
        <w:rPr>
          <w:rFonts w:ascii="Cambria" w:hAnsi="Cambria"/>
          <w:b/>
        </w:rPr>
        <w:tab/>
      </w:r>
      <w:r w:rsidRPr="00C622FC">
        <w:rPr>
          <w:rFonts w:ascii="Cambria" w:hAnsi="Cambria"/>
          <w:b/>
        </w:rPr>
        <w:tab/>
      </w:r>
    </w:p>
    <w:p w:rsidR="00AE3E44" w:rsidRPr="00C622FC" w:rsidRDefault="00AE3E44" w:rsidP="00AE3E44">
      <w:pPr>
        <w:spacing w:after="120"/>
        <w:ind w:left="-360"/>
        <w:rPr>
          <w:rFonts w:ascii="Cambria" w:hAnsi="Cambria"/>
          <w:b/>
        </w:rPr>
      </w:pPr>
      <w:r w:rsidRPr="00C622FC">
        <w:rPr>
          <w:rFonts w:ascii="Cambria" w:hAnsi="Cambria"/>
          <w:b/>
        </w:rPr>
        <w:t xml:space="preserve">Adresse </w:t>
      </w:r>
      <w:proofErr w:type="spellStart"/>
      <w:r w:rsidRPr="00C622FC">
        <w:rPr>
          <w:rFonts w:ascii="Cambria" w:hAnsi="Cambria"/>
          <w:b/>
        </w:rPr>
        <w:t>E.mail</w:t>
      </w:r>
      <w:proofErr w:type="spellEnd"/>
      <w:r w:rsidRPr="00C622FC">
        <w:rPr>
          <w:rFonts w:ascii="Cambria" w:hAnsi="Cambria"/>
          <w:b/>
        </w:rPr>
        <w:t> :</w:t>
      </w:r>
    </w:p>
    <w:p w:rsidR="00AE3E44" w:rsidRPr="00C622FC" w:rsidRDefault="00AE3E44" w:rsidP="00AE3E44">
      <w:pPr>
        <w:ind w:left="-360"/>
        <w:rPr>
          <w:rFonts w:ascii="Cambria" w:hAnsi="Cambria"/>
          <w:b/>
        </w:rPr>
      </w:pPr>
      <w:r w:rsidRPr="00C622FC">
        <w:rPr>
          <w:rFonts w:ascii="Cambria" w:hAnsi="Cambria"/>
          <w:b/>
        </w:rPr>
        <w:t>Ver</w:t>
      </w:r>
      <w:r>
        <w:rPr>
          <w:rFonts w:ascii="Cambria" w:hAnsi="Cambria"/>
          <w:b/>
        </w:rPr>
        <w:t xml:space="preserve">sement de 20 Euros d’arrhes </w:t>
      </w:r>
      <w:r>
        <w:rPr>
          <w:rFonts w:ascii="Cambria" w:hAnsi="Cambria"/>
          <w:b/>
        </w:rPr>
        <w:tab/>
        <w:t xml:space="preserve">               </w:t>
      </w:r>
      <w:bookmarkStart w:id="2" w:name="CaseACocher4"/>
      <w:r>
        <w:rPr>
          <w:rFonts w:ascii="Cambria" w:hAnsi="Cambria"/>
          <w:b/>
        </w:rPr>
        <w:t xml:space="preserve">  </w:t>
      </w:r>
      <w:r w:rsidRPr="00C622FC">
        <w:rPr>
          <w:rFonts w:ascii="Cambria" w:hAnsi="Cambria"/>
          <w:b/>
        </w:rPr>
        <w:fldChar w:fldCharType="begin">
          <w:ffData>
            <w:name w:val="CaseACocher4"/>
            <w:enabled/>
            <w:calcOnExit w:val="0"/>
            <w:checkBox>
              <w:sizeAuto/>
              <w:default w:val="0"/>
            </w:checkBox>
          </w:ffData>
        </w:fldChar>
      </w:r>
      <w:r w:rsidRPr="00C622FC">
        <w:rPr>
          <w:rFonts w:ascii="Cambria" w:hAnsi="Cambria"/>
          <w:b/>
        </w:rPr>
        <w:instrText xml:space="preserve"> FORMCHECKBOX </w:instrText>
      </w:r>
      <w:r w:rsidR="006B0229">
        <w:rPr>
          <w:rFonts w:ascii="Cambria" w:hAnsi="Cambria"/>
          <w:b/>
        </w:rPr>
      </w:r>
      <w:r w:rsidR="006B0229">
        <w:rPr>
          <w:rFonts w:ascii="Cambria" w:hAnsi="Cambria"/>
          <w:b/>
        </w:rPr>
        <w:fldChar w:fldCharType="separate"/>
      </w:r>
      <w:r w:rsidRPr="00C622FC">
        <w:rPr>
          <w:rFonts w:ascii="Cambria" w:hAnsi="Cambria"/>
          <w:b/>
        </w:rPr>
        <w:fldChar w:fldCharType="end"/>
      </w:r>
      <w:bookmarkEnd w:id="2"/>
    </w:p>
    <w:p w:rsidR="00AE3E44" w:rsidRDefault="00AE3E44" w:rsidP="00AE3E44">
      <w:pPr>
        <w:ind w:left="-360"/>
        <w:rPr>
          <w:rFonts w:ascii="Cambria" w:hAnsi="Cambria"/>
          <w:b/>
          <w:sz w:val="24"/>
          <w:u w:val="single"/>
        </w:rPr>
      </w:pPr>
    </w:p>
    <w:p w:rsidR="00AE3E44" w:rsidRPr="00C622FC" w:rsidRDefault="00AE3E44" w:rsidP="00AE3E44">
      <w:pPr>
        <w:ind w:left="-360"/>
        <w:rPr>
          <w:rFonts w:ascii="Cambria" w:hAnsi="Cambria"/>
          <w:b/>
          <w:sz w:val="24"/>
        </w:rPr>
      </w:pPr>
      <w:r w:rsidRPr="00C622FC">
        <w:rPr>
          <w:rFonts w:ascii="Cambria" w:hAnsi="Cambria"/>
          <w:b/>
          <w:sz w:val="24"/>
          <w:u w:val="single"/>
        </w:rPr>
        <w:t>Bulletin à retourner à</w:t>
      </w:r>
      <w:r w:rsidRPr="00C622FC">
        <w:rPr>
          <w:rFonts w:ascii="Cambria" w:hAnsi="Cambria"/>
          <w:b/>
          <w:sz w:val="24"/>
        </w:rPr>
        <w:t> : Association Les Piafs – 15, avenue Père Charles de Foucauld – 14000 CAEN</w:t>
      </w:r>
    </w:p>
    <w:p w:rsidR="00AE3E44" w:rsidRDefault="00AE3E44" w:rsidP="00AE3E44">
      <w:pPr>
        <w:ind w:left="-360"/>
        <w:rPr>
          <w:rFonts w:ascii="Cambria" w:hAnsi="Cambria"/>
          <w:b/>
          <w:i/>
          <w:sz w:val="24"/>
        </w:rPr>
      </w:pPr>
      <w:r w:rsidRPr="00C622FC">
        <w:rPr>
          <w:rFonts w:ascii="Cambria" w:hAnsi="Cambria"/>
          <w:b/>
          <w:i/>
          <w:sz w:val="24"/>
        </w:rPr>
        <w:t>(Prévoir une tenue souple décontractée)</w:t>
      </w:r>
    </w:p>
    <w:p w:rsidR="00AE3E44" w:rsidRPr="003B1962" w:rsidRDefault="00AE3E44" w:rsidP="00AE3E44">
      <w:pPr>
        <w:ind w:left="-360"/>
        <w:rPr>
          <w:rFonts w:ascii="Cambria" w:hAnsi="Cambria"/>
          <w:b/>
          <w:i/>
          <w:sz w:val="24"/>
          <w:szCs w:val="24"/>
        </w:rPr>
      </w:pPr>
      <w:r w:rsidRPr="003B1962">
        <w:rPr>
          <w:rFonts w:ascii="Cambria" w:hAnsi="Cambria"/>
          <w:b/>
          <w:i/>
          <w:sz w:val="24"/>
          <w:szCs w:val="24"/>
        </w:rPr>
        <w:t>(</w:t>
      </w:r>
      <w:proofErr w:type="gramStart"/>
      <w:r w:rsidRPr="003B1962">
        <w:rPr>
          <w:rFonts w:ascii="Cambria" w:hAnsi="Cambria"/>
          <w:b/>
          <w:i/>
          <w:sz w:val="24"/>
          <w:szCs w:val="24"/>
        </w:rPr>
        <w:t>repas</w:t>
      </w:r>
      <w:proofErr w:type="gramEnd"/>
      <w:r w:rsidRPr="003B1962">
        <w:rPr>
          <w:rFonts w:ascii="Cambria" w:hAnsi="Cambria"/>
          <w:b/>
          <w:i/>
          <w:sz w:val="24"/>
          <w:szCs w:val="24"/>
        </w:rPr>
        <w:t xml:space="preserve"> pique-nique  à apporter le dimanche )</w:t>
      </w:r>
    </w:p>
    <w:p w:rsidR="00AE3E44" w:rsidRDefault="00AE3E44" w:rsidP="00AE3E44">
      <w:pPr>
        <w:spacing w:after="0"/>
        <w:rPr>
          <w:rFonts w:ascii="Cambria" w:hAnsi="Cambria"/>
          <w:b/>
          <w:sz w:val="36"/>
          <w:szCs w:val="36"/>
          <w:vertAlign w:val="superscript"/>
        </w:rPr>
      </w:pPr>
    </w:p>
    <w:p w:rsidR="002408F3" w:rsidRDefault="002408F3" w:rsidP="002408F3">
      <w:pPr>
        <w:spacing w:after="0"/>
        <w:rPr>
          <w:rFonts w:ascii="Cambria" w:hAnsi="Cambria"/>
          <w:b/>
          <w:sz w:val="36"/>
          <w:szCs w:val="36"/>
          <w:vertAlign w:val="superscript"/>
        </w:rPr>
      </w:pPr>
    </w:p>
    <w:p w:rsidR="002408F3" w:rsidRDefault="002408F3" w:rsidP="002408F3">
      <w:pPr>
        <w:spacing w:after="0"/>
        <w:rPr>
          <w:rFonts w:ascii="Cambria" w:hAnsi="Cambria"/>
          <w:b/>
          <w:sz w:val="36"/>
          <w:szCs w:val="36"/>
          <w:vertAlign w:val="superscript"/>
        </w:rPr>
      </w:pPr>
    </w:p>
    <w:p w:rsidR="00AE3E44" w:rsidRPr="002408F3" w:rsidRDefault="00AE3E44" w:rsidP="002408F3">
      <w:pPr>
        <w:spacing w:after="0"/>
        <w:rPr>
          <w:rFonts w:ascii="Cambria" w:hAnsi="Cambria"/>
          <w:b/>
          <w:sz w:val="36"/>
          <w:szCs w:val="36"/>
          <w:vertAlign w:val="superscript"/>
        </w:rPr>
      </w:pPr>
      <w:r w:rsidRPr="00EF1F39">
        <w:rPr>
          <w:rFonts w:ascii="Cambria" w:hAnsi="Cambria"/>
          <w:b/>
          <w:sz w:val="36"/>
          <w:szCs w:val="36"/>
          <w:vertAlign w:val="superscript"/>
        </w:rPr>
        <w:t xml:space="preserve">L’Association théâtrale  </w:t>
      </w:r>
      <w:r>
        <w:rPr>
          <w:rFonts w:ascii="Cambria" w:hAnsi="Cambria"/>
          <w:b/>
          <w:noProof/>
          <w:sz w:val="36"/>
          <w:szCs w:val="36"/>
          <w:vertAlign w:val="superscript"/>
          <w:lang w:eastAsia="fr-FR"/>
        </w:rPr>
        <w:drawing>
          <wp:inline distT="0" distB="0" distL="0" distR="0" wp14:anchorId="530513EE" wp14:editId="04DA7113">
            <wp:extent cx="135636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360" cy="647700"/>
                    </a:xfrm>
                    <a:prstGeom prst="rect">
                      <a:avLst/>
                    </a:prstGeom>
                    <a:noFill/>
                    <a:ln>
                      <a:noFill/>
                    </a:ln>
                  </pic:spPr>
                </pic:pic>
              </a:graphicData>
            </a:graphic>
          </wp:inline>
        </w:drawing>
      </w:r>
      <w:r w:rsidRPr="00EF1F39">
        <w:rPr>
          <w:rFonts w:ascii="Cambria" w:hAnsi="Cambria"/>
          <w:b/>
          <w:sz w:val="36"/>
          <w:szCs w:val="36"/>
          <w:vertAlign w:val="superscript"/>
        </w:rPr>
        <w:t xml:space="preserve">    vous propose un</w:t>
      </w:r>
      <w:r w:rsidR="002408F3">
        <w:rPr>
          <w:rFonts w:ascii="Cambria" w:hAnsi="Cambria"/>
          <w:b/>
          <w:sz w:val="36"/>
          <w:szCs w:val="36"/>
          <w:vertAlign w:val="superscript"/>
        </w:rPr>
        <w:t xml:space="preserve">    </w:t>
      </w:r>
      <w:r w:rsidRPr="00EF1F39">
        <w:rPr>
          <w:rFonts w:ascii="Cambria" w:hAnsi="Cambria"/>
          <w:b/>
          <w:sz w:val="36"/>
          <w:szCs w:val="36"/>
          <w:vertAlign w:val="superscript"/>
        </w:rPr>
        <w:t xml:space="preserve"> </w:t>
      </w:r>
      <w:r w:rsidRPr="00C622FC">
        <w:rPr>
          <w:rFonts w:ascii="Cambria" w:hAnsi="Cambria"/>
          <w:b/>
          <w:color w:val="FF0000"/>
          <w:sz w:val="56"/>
          <w:szCs w:val="56"/>
          <w:u w:val="single"/>
          <w:vertAlign w:val="superscript"/>
        </w:rPr>
        <w:t>STAGE D’EXPRESSION THEÂTRAL</w:t>
      </w:r>
      <w:r>
        <w:rPr>
          <w:rFonts w:ascii="Cambria" w:hAnsi="Cambria"/>
          <w:b/>
          <w:color w:val="FF0000"/>
          <w:sz w:val="56"/>
          <w:szCs w:val="56"/>
          <w:u w:val="single"/>
          <w:vertAlign w:val="superscript"/>
        </w:rPr>
        <w:t>E</w:t>
      </w:r>
    </w:p>
    <w:p w:rsidR="00AE3E44" w:rsidRPr="003B1962" w:rsidRDefault="00AE3E44" w:rsidP="00AE3E44">
      <w:pPr>
        <w:spacing w:after="0"/>
        <w:jc w:val="center"/>
        <w:rPr>
          <w:rFonts w:ascii="Cambria" w:hAnsi="Cambria"/>
          <w:b/>
          <w:color w:val="FF0000"/>
          <w:sz w:val="36"/>
          <w:szCs w:val="36"/>
          <w:u w:val="single"/>
          <w:vertAlign w:val="superscript"/>
        </w:rPr>
      </w:pPr>
      <w:r>
        <w:rPr>
          <w:rFonts w:ascii="Cambria" w:hAnsi="Cambria"/>
          <w:b/>
          <w:sz w:val="36"/>
          <w:szCs w:val="36"/>
          <w:vertAlign w:val="superscript"/>
        </w:rPr>
        <w:t xml:space="preserve">  </w:t>
      </w:r>
      <w:proofErr w:type="gramStart"/>
      <w:r w:rsidRPr="00EF1F39">
        <w:rPr>
          <w:rFonts w:ascii="Cambria" w:hAnsi="Cambria"/>
          <w:b/>
          <w:sz w:val="36"/>
          <w:szCs w:val="36"/>
          <w:vertAlign w:val="superscript"/>
        </w:rPr>
        <w:t>dans</w:t>
      </w:r>
      <w:proofErr w:type="gramEnd"/>
      <w:r w:rsidRPr="00EF1F39">
        <w:rPr>
          <w:rFonts w:ascii="Cambria" w:hAnsi="Cambria"/>
          <w:b/>
          <w:sz w:val="36"/>
          <w:szCs w:val="36"/>
          <w:vertAlign w:val="superscript"/>
        </w:rPr>
        <w:t xml:space="preserve"> une ambiance détendue et conviviale </w:t>
      </w:r>
    </w:p>
    <w:p w:rsidR="00AE3E44" w:rsidRDefault="00C6208F" w:rsidP="002408F3">
      <w:pPr>
        <w:spacing w:after="0"/>
        <w:jc w:val="center"/>
        <w:rPr>
          <w:rFonts w:ascii="Cambria" w:hAnsi="Cambria"/>
          <w:b/>
          <w:color w:val="FF0000"/>
          <w:sz w:val="44"/>
          <w:szCs w:val="44"/>
          <w:u w:val="single"/>
          <w:vertAlign w:val="superscript"/>
        </w:rPr>
      </w:pPr>
      <w:r>
        <w:rPr>
          <w:rFonts w:ascii="Cambria" w:hAnsi="Cambria"/>
          <w:b/>
          <w:color w:val="FF0000"/>
          <w:sz w:val="44"/>
          <w:szCs w:val="44"/>
          <w:u w:val="single"/>
          <w:vertAlign w:val="superscript"/>
        </w:rPr>
        <w:t xml:space="preserve">47, </w:t>
      </w:r>
      <w:r w:rsidR="00AE3E44">
        <w:rPr>
          <w:rFonts w:ascii="Cambria" w:hAnsi="Cambria"/>
          <w:b/>
          <w:color w:val="FF0000"/>
          <w:sz w:val="44"/>
          <w:szCs w:val="44"/>
          <w:u w:val="single"/>
          <w:vertAlign w:val="superscript"/>
        </w:rPr>
        <w:t>Rue d</w:t>
      </w:r>
      <w:r>
        <w:rPr>
          <w:rFonts w:ascii="Cambria" w:hAnsi="Cambria"/>
          <w:b/>
          <w:color w:val="FF0000"/>
          <w:sz w:val="44"/>
          <w:szCs w:val="44"/>
          <w:u w:val="single"/>
          <w:vertAlign w:val="superscript"/>
        </w:rPr>
        <w:t xml:space="preserve">u Général Leclerc </w:t>
      </w:r>
      <w:r w:rsidR="00AE3E44">
        <w:rPr>
          <w:rFonts w:ascii="Cambria" w:hAnsi="Cambria"/>
          <w:b/>
          <w:color w:val="FF0000"/>
          <w:sz w:val="44"/>
          <w:szCs w:val="44"/>
          <w:u w:val="single"/>
          <w:vertAlign w:val="superscript"/>
        </w:rPr>
        <w:t xml:space="preserve">  </w:t>
      </w:r>
      <w:proofErr w:type="gramStart"/>
      <w:r w:rsidR="00AE3E44">
        <w:rPr>
          <w:rFonts w:ascii="Cambria" w:hAnsi="Cambria"/>
          <w:b/>
          <w:color w:val="FF0000"/>
          <w:sz w:val="44"/>
          <w:szCs w:val="44"/>
          <w:u w:val="single"/>
          <w:vertAlign w:val="superscript"/>
        </w:rPr>
        <w:t>à</w:t>
      </w:r>
      <w:r w:rsidR="00AE3E44" w:rsidRPr="003779B8">
        <w:rPr>
          <w:rFonts w:ascii="Cambria" w:hAnsi="Cambria"/>
          <w:b/>
          <w:color w:val="FF0000"/>
          <w:sz w:val="44"/>
          <w:szCs w:val="44"/>
          <w:u w:val="single"/>
          <w:vertAlign w:val="superscript"/>
        </w:rPr>
        <w:t xml:space="preserve">  </w:t>
      </w:r>
      <w:r>
        <w:rPr>
          <w:rFonts w:ascii="Cambria" w:hAnsi="Cambria"/>
          <w:b/>
          <w:color w:val="FF0000"/>
          <w:sz w:val="44"/>
          <w:szCs w:val="44"/>
          <w:u w:val="single"/>
          <w:vertAlign w:val="superscript"/>
        </w:rPr>
        <w:t>VERSON</w:t>
      </w:r>
      <w:proofErr w:type="gramEnd"/>
    </w:p>
    <w:p w:rsidR="005D318C" w:rsidRPr="003B1962" w:rsidRDefault="005D318C" w:rsidP="002408F3">
      <w:pPr>
        <w:spacing w:after="0"/>
        <w:jc w:val="center"/>
        <w:rPr>
          <w:rFonts w:ascii="Cambria" w:hAnsi="Cambria"/>
          <w:b/>
          <w:color w:val="FF0000"/>
          <w:sz w:val="44"/>
          <w:szCs w:val="44"/>
          <w:u w:val="single"/>
          <w:vertAlign w:val="superscript"/>
        </w:rPr>
      </w:pPr>
    </w:p>
    <w:p w:rsidR="00AE3E44" w:rsidRPr="00646119" w:rsidRDefault="00646119" w:rsidP="00646119">
      <w:pPr>
        <w:pStyle w:val="Paragraphedeliste1"/>
        <w:numPr>
          <w:ilvl w:val="0"/>
          <w:numId w:val="1"/>
        </w:numPr>
        <w:tabs>
          <w:tab w:val="clear" w:pos="720"/>
        </w:tabs>
        <w:spacing w:after="120"/>
        <w:ind w:left="142" w:firstLine="11"/>
        <w:rPr>
          <w:rFonts w:ascii="Cambria" w:hAnsi="Cambria"/>
          <w:b/>
          <w:color w:val="7030A0"/>
          <w:sz w:val="40"/>
          <w:szCs w:val="40"/>
          <w:vertAlign w:val="superscript"/>
        </w:rPr>
      </w:pPr>
      <w:r>
        <w:rPr>
          <w:rFonts w:ascii="Cambria" w:hAnsi="Cambria"/>
          <w:b/>
          <w:color w:val="0000FF"/>
          <w:sz w:val="40"/>
          <w:szCs w:val="40"/>
          <w:vertAlign w:val="superscript"/>
        </w:rPr>
        <w:t xml:space="preserve"> </w:t>
      </w:r>
      <w:r w:rsidR="00AE3E44" w:rsidRPr="00AE3E44">
        <w:rPr>
          <w:rFonts w:ascii="Cambria" w:hAnsi="Cambria"/>
          <w:b/>
          <w:color w:val="7030A0"/>
          <w:sz w:val="40"/>
          <w:szCs w:val="40"/>
          <w:vertAlign w:val="superscript"/>
        </w:rPr>
        <w:t xml:space="preserve">Samedi </w:t>
      </w:r>
      <w:r w:rsidR="00C6208F">
        <w:rPr>
          <w:rFonts w:ascii="Cambria" w:hAnsi="Cambria"/>
          <w:b/>
          <w:color w:val="7030A0"/>
          <w:sz w:val="40"/>
          <w:szCs w:val="40"/>
          <w:vertAlign w:val="superscript"/>
        </w:rPr>
        <w:t xml:space="preserve">21 Avril   </w:t>
      </w:r>
      <w:r w:rsidR="00AE3E44" w:rsidRPr="00AE3E44">
        <w:rPr>
          <w:rFonts w:ascii="Cambria" w:hAnsi="Cambria"/>
          <w:b/>
          <w:color w:val="7030A0"/>
          <w:sz w:val="40"/>
          <w:szCs w:val="40"/>
          <w:vertAlign w:val="superscript"/>
        </w:rPr>
        <w:t xml:space="preserve">         </w:t>
      </w:r>
      <w:proofErr w:type="gramStart"/>
      <w:r w:rsidR="00AE3E44" w:rsidRPr="00AE3E44">
        <w:rPr>
          <w:rFonts w:ascii="Cambria" w:hAnsi="Cambria"/>
          <w:b/>
          <w:color w:val="7030A0"/>
          <w:sz w:val="40"/>
          <w:szCs w:val="40"/>
          <w:vertAlign w:val="superscript"/>
        </w:rPr>
        <w:t xml:space="preserve">   </w:t>
      </w:r>
      <w:r w:rsidR="00AE3E44" w:rsidRPr="0085535F">
        <w:rPr>
          <w:rFonts w:ascii="Cambria" w:hAnsi="Cambria"/>
          <w:b/>
          <w:sz w:val="40"/>
          <w:szCs w:val="40"/>
          <w:vertAlign w:val="superscript"/>
        </w:rPr>
        <w:t>(</w:t>
      </w:r>
      <w:proofErr w:type="gramEnd"/>
      <w:r w:rsidR="00AE3E44" w:rsidRPr="0085535F">
        <w:rPr>
          <w:rFonts w:ascii="Cambria" w:hAnsi="Cambria"/>
          <w:b/>
          <w:sz w:val="40"/>
          <w:szCs w:val="40"/>
          <w:vertAlign w:val="superscript"/>
        </w:rPr>
        <w:t xml:space="preserve"> de 14 h à 1</w:t>
      </w:r>
      <w:r w:rsidR="00C6208F">
        <w:rPr>
          <w:rFonts w:ascii="Cambria" w:hAnsi="Cambria"/>
          <w:b/>
          <w:sz w:val="40"/>
          <w:szCs w:val="40"/>
          <w:vertAlign w:val="superscript"/>
        </w:rPr>
        <w:t>7</w:t>
      </w:r>
      <w:r w:rsidR="00AE3E44" w:rsidRPr="0085535F">
        <w:rPr>
          <w:rFonts w:ascii="Cambria" w:hAnsi="Cambria"/>
          <w:b/>
          <w:sz w:val="40"/>
          <w:szCs w:val="40"/>
          <w:vertAlign w:val="superscript"/>
        </w:rPr>
        <w:t xml:space="preserve"> h</w:t>
      </w:r>
      <w:r w:rsidR="00C6208F">
        <w:rPr>
          <w:rFonts w:ascii="Cambria" w:hAnsi="Cambria"/>
          <w:b/>
          <w:sz w:val="40"/>
          <w:szCs w:val="40"/>
          <w:vertAlign w:val="superscript"/>
        </w:rPr>
        <w:t xml:space="preserve"> 30</w:t>
      </w:r>
      <w:r w:rsidR="00AE3E44" w:rsidRPr="0085535F">
        <w:rPr>
          <w:rFonts w:ascii="Cambria" w:hAnsi="Cambria"/>
          <w:b/>
          <w:sz w:val="40"/>
          <w:szCs w:val="40"/>
          <w:vertAlign w:val="superscript"/>
        </w:rPr>
        <w:t xml:space="preserve">)  </w:t>
      </w:r>
      <w:r w:rsidR="00AE3E44">
        <w:rPr>
          <w:rFonts w:ascii="Cambria" w:hAnsi="Cambria"/>
          <w:b/>
          <w:sz w:val="40"/>
          <w:szCs w:val="40"/>
          <w:vertAlign w:val="superscript"/>
        </w:rPr>
        <w:t xml:space="preserve">  </w:t>
      </w:r>
      <w:r w:rsidR="00AE3E44" w:rsidRPr="00AE3E44">
        <w:rPr>
          <w:rFonts w:ascii="Cambria" w:hAnsi="Cambria"/>
          <w:b/>
          <w:color w:val="7030A0"/>
          <w:sz w:val="40"/>
          <w:szCs w:val="40"/>
          <w:vertAlign w:val="superscript"/>
        </w:rPr>
        <w:t>et</w:t>
      </w:r>
      <w:r w:rsidR="00C6208F">
        <w:rPr>
          <w:rFonts w:ascii="Cambria" w:hAnsi="Cambria"/>
          <w:b/>
          <w:color w:val="7030A0"/>
          <w:sz w:val="40"/>
          <w:szCs w:val="40"/>
          <w:vertAlign w:val="superscript"/>
        </w:rPr>
        <w:t> /ou</w:t>
      </w:r>
      <w:r w:rsidR="00AE3E44" w:rsidRPr="00AE3E44">
        <w:rPr>
          <w:rFonts w:ascii="Cambria" w:hAnsi="Cambria"/>
          <w:b/>
          <w:color w:val="7030A0"/>
          <w:sz w:val="40"/>
          <w:szCs w:val="40"/>
          <w:vertAlign w:val="superscript"/>
        </w:rPr>
        <w:t xml:space="preserve">  </w:t>
      </w:r>
    </w:p>
    <w:p w:rsidR="00AE3E44" w:rsidRDefault="00C6208F" w:rsidP="00646119">
      <w:pPr>
        <w:pStyle w:val="Paragraphedeliste1"/>
        <w:numPr>
          <w:ilvl w:val="0"/>
          <w:numId w:val="1"/>
        </w:numPr>
        <w:tabs>
          <w:tab w:val="clear" w:pos="720"/>
        </w:tabs>
        <w:spacing w:after="120"/>
        <w:ind w:left="142" w:firstLine="0"/>
        <w:rPr>
          <w:rFonts w:ascii="Cambria" w:hAnsi="Cambria"/>
          <w:b/>
          <w:sz w:val="40"/>
          <w:szCs w:val="40"/>
          <w:vertAlign w:val="superscript"/>
        </w:rPr>
      </w:pPr>
      <w:r>
        <w:rPr>
          <w:rFonts w:ascii="Cambria" w:hAnsi="Cambria"/>
          <w:b/>
          <w:color w:val="7030A0"/>
          <w:sz w:val="40"/>
          <w:szCs w:val="40"/>
          <w:vertAlign w:val="superscript"/>
        </w:rPr>
        <w:t xml:space="preserve"> </w:t>
      </w:r>
      <w:proofErr w:type="gramStart"/>
      <w:r w:rsidR="00646119">
        <w:rPr>
          <w:rFonts w:ascii="Cambria" w:hAnsi="Cambria"/>
          <w:b/>
          <w:color w:val="7030A0"/>
          <w:sz w:val="40"/>
          <w:szCs w:val="40"/>
          <w:vertAlign w:val="superscript"/>
        </w:rPr>
        <w:t>D</w:t>
      </w:r>
      <w:r w:rsidR="00AE3E44" w:rsidRPr="00AE3E44">
        <w:rPr>
          <w:rFonts w:ascii="Cambria" w:hAnsi="Cambria"/>
          <w:b/>
          <w:color w:val="7030A0"/>
          <w:sz w:val="40"/>
          <w:szCs w:val="40"/>
          <w:vertAlign w:val="superscript"/>
        </w:rPr>
        <w:t xml:space="preserve">imanche  </w:t>
      </w:r>
      <w:r>
        <w:rPr>
          <w:rFonts w:ascii="Cambria" w:hAnsi="Cambria"/>
          <w:b/>
          <w:color w:val="7030A0"/>
          <w:sz w:val="40"/>
          <w:szCs w:val="40"/>
          <w:vertAlign w:val="superscript"/>
        </w:rPr>
        <w:t>22</w:t>
      </w:r>
      <w:proofErr w:type="gramEnd"/>
      <w:r>
        <w:rPr>
          <w:rFonts w:ascii="Cambria" w:hAnsi="Cambria"/>
          <w:b/>
          <w:color w:val="7030A0"/>
          <w:sz w:val="40"/>
          <w:szCs w:val="40"/>
          <w:vertAlign w:val="superscript"/>
        </w:rPr>
        <w:t xml:space="preserve"> Avril        </w:t>
      </w:r>
      <w:r w:rsidR="00AE3E44" w:rsidRPr="00AE3E44">
        <w:rPr>
          <w:rFonts w:ascii="Cambria" w:hAnsi="Cambria"/>
          <w:b/>
          <w:color w:val="7030A0"/>
          <w:sz w:val="40"/>
          <w:szCs w:val="40"/>
          <w:vertAlign w:val="superscript"/>
        </w:rPr>
        <w:t xml:space="preserve">  </w:t>
      </w:r>
      <w:r w:rsidR="00AE3E44" w:rsidRPr="0085535F">
        <w:rPr>
          <w:rFonts w:ascii="Cambria" w:hAnsi="Cambria"/>
          <w:b/>
          <w:sz w:val="40"/>
          <w:szCs w:val="40"/>
          <w:vertAlign w:val="superscript"/>
        </w:rPr>
        <w:t xml:space="preserve">(de 10 h à 16 h) </w:t>
      </w:r>
    </w:p>
    <w:p w:rsidR="00AE3E44" w:rsidRDefault="00AE3E44" w:rsidP="00AE3E44">
      <w:pPr>
        <w:pStyle w:val="Paragraphedeliste1"/>
        <w:spacing w:after="120"/>
        <w:ind w:left="0"/>
        <w:rPr>
          <w:rFonts w:ascii="Cambria" w:hAnsi="Cambria"/>
          <w:b/>
          <w:sz w:val="32"/>
          <w:szCs w:val="32"/>
          <w:vertAlign w:val="superscript"/>
        </w:rPr>
      </w:pPr>
    </w:p>
    <w:tbl>
      <w:tblPr>
        <w:tblStyle w:val="Grilledutableau"/>
        <w:tblW w:w="68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109"/>
      </w:tblGrid>
      <w:tr w:rsidR="002408F3" w:rsidTr="002408F3">
        <w:tc>
          <w:tcPr>
            <w:tcW w:w="1696" w:type="dxa"/>
          </w:tcPr>
          <w:p w:rsidR="002408F3" w:rsidRDefault="002408F3" w:rsidP="00AE3E44">
            <w:pPr>
              <w:pStyle w:val="Paragraphedeliste1"/>
              <w:spacing w:after="120"/>
              <w:ind w:left="0"/>
              <w:rPr>
                <w:rFonts w:ascii="Cambria" w:hAnsi="Cambria"/>
                <w:b/>
                <w:sz w:val="32"/>
                <w:szCs w:val="32"/>
                <w:vertAlign w:val="superscript"/>
              </w:rPr>
            </w:pPr>
          </w:p>
        </w:tc>
        <w:tc>
          <w:tcPr>
            <w:tcW w:w="5109" w:type="dxa"/>
          </w:tcPr>
          <w:p w:rsidR="002408F3" w:rsidRPr="00BF217F" w:rsidRDefault="002408F3" w:rsidP="002408F3">
            <w:pPr>
              <w:pStyle w:val="Paragraphedeliste1"/>
              <w:spacing w:after="120"/>
              <w:ind w:left="0"/>
              <w:rPr>
                <w:rFonts w:ascii="Cambria" w:hAnsi="Cambria"/>
                <w:b/>
                <w:i/>
                <w:sz w:val="40"/>
                <w:szCs w:val="40"/>
                <w:vertAlign w:val="superscript"/>
              </w:rPr>
            </w:pPr>
            <w:r>
              <w:rPr>
                <w:rFonts w:ascii="Cambria" w:hAnsi="Cambria"/>
                <w:b/>
                <w:sz w:val="32"/>
                <w:szCs w:val="32"/>
                <w:vertAlign w:val="superscript"/>
              </w:rPr>
              <w:t xml:space="preserve"> </w:t>
            </w:r>
            <w:r w:rsidRPr="007745C9">
              <w:rPr>
                <w:rFonts w:ascii="Cambria" w:hAnsi="Cambria"/>
                <w:b/>
                <w:i/>
                <w:sz w:val="40"/>
                <w:szCs w:val="40"/>
                <w:vertAlign w:val="superscript"/>
              </w:rPr>
              <w:t xml:space="preserve">Avec   repas pris en commun </w:t>
            </w:r>
            <w:r>
              <w:rPr>
                <w:rFonts w:ascii="Cambria" w:hAnsi="Cambria"/>
                <w:b/>
                <w:i/>
                <w:sz w:val="40"/>
                <w:szCs w:val="40"/>
                <w:vertAlign w:val="superscript"/>
              </w:rPr>
              <w:t>le dimanche</w:t>
            </w:r>
            <w:r>
              <w:rPr>
                <w:rFonts w:ascii="Cambria" w:hAnsi="Cambria"/>
                <w:b/>
                <w:i/>
                <w:sz w:val="40"/>
                <w:szCs w:val="40"/>
                <w:vertAlign w:val="superscript"/>
              </w:rPr>
              <w:t xml:space="preserve">                   40 </w:t>
            </w:r>
            <w:proofErr w:type="gramStart"/>
            <w:r>
              <w:rPr>
                <w:rFonts w:ascii="Cambria" w:hAnsi="Cambria"/>
                <w:b/>
                <w:i/>
                <w:sz w:val="40"/>
                <w:szCs w:val="40"/>
                <w:vertAlign w:val="superscript"/>
              </w:rPr>
              <w:t>€  la</w:t>
            </w:r>
            <w:proofErr w:type="gramEnd"/>
            <w:r>
              <w:rPr>
                <w:rFonts w:ascii="Cambria" w:hAnsi="Cambria"/>
                <w:b/>
                <w:i/>
                <w:sz w:val="40"/>
                <w:szCs w:val="40"/>
                <w:vertAlign w:val="superscript"/>
              </w:rPr>
              <w:t xml:space="preserve"> demie journée</w:t>
            </w:r>
          </w:p>
          <w:p w:rsidR="002408F3" w:rsidRDefault="002408F3" w:rsidP="00AE3E44">
            <w:pPr>
              <w:pStyle w:val="Paragraphedeliste1"/>
              <w:spacing w:after="120"/>
              <w:ind w:left="0"/>
              <w:rPr>
                <w:rFonts w:ascii="Cambria" w:hAnsi="Cambria"/>
                <w:b/>
                <w:sz w:val="32"/>
                <w:szCs w:val="32"/>
                <w:vertAlign w:val="superscript"/>
              </w:rPr>
            </w:pPr>
            <w:r w:rsidRPr="00EF1F39">
              <w:rPr>
                <w:rFonts w:ascii="Cambria" w:hAnsi="Cambria"/>
                <w:b/>
                <w:i/>
                <w:sz w:val="28"/>
                <w:szCs w:val="28"/>
              </w:rPr>
              <w:t xml:space="preserve">Coût du week-end : </w:t>
            </w:r>
            <w:r>
              <w:rPr>
                <w:rFonts w:ascii="Cambria" w:hAnsi="Cambria"/>
                <w:b/>
                <w:i/>
                <w:sz w:val="28"/>
                <w:szCs w:val="28"/>
              </w:rPr>
              <w:t>70</w:t>
            </w:r>
            <w:r w:rsidRPr="00EF1F39">
              <w:rPr>
                <w:rFonts w:ascii="Cambria" w:hAnsi="Cambria"/>
                <w:b/>
                <w:i/>
                <w:sz w:val="28"/>
                <w:szCs w:val="28"/>
              </w:rPr>
              <w:t xml:space="preserve"> Euros</w:t>
            </w:r>
          </w:p>
        </w:tc>
      </w:tr>
    </w:tbl>
    <w:p w:rsidR="00AE3E44" w:rsidRPr="00C622FC" w:rsidRDefault="00AE3E44" w:rsidP="00AE3E44">
      <w:pPr>
        <w:pStyle w:val="Paragraphedeliste1"/>
        <w:spacing w:after="120"/>
        <w:ind w:left="0"/>
        <w:rPr>
          <w:rFonts w:ascii="Cambria" w:hAnsi="Cambria"/>
          <w:b/>
          <w:sz w:val="32"/>
          <w:szCs w:val="32"/>
          <w:vertAlign w:val="superscript"/>
        </w:rPr>
      </w:pPr>
    </w:p>
    <w:p w:rsidR="00C6208F" w:rsidRDefault="00C6208F" w:rsidP="00AE3E44">
      <w:pPr>
        <w:ind w:left="-360"/>
        <w:jc w:val="right"/>
        <w:rPr>
          <w:rFonts w:ascii="Cambria" w:hAnsi="Cambria"/>
          <w:b/>
          <w:i/>
          <w:sz w:val="28"/>
          <w:szCs w:val="28"/>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3876"/>
      </w:tblGrid>
      <w:tr w:rsidR="002408F3" w:rsidTr="002408F3">
        <w:tc>
          <w:tcPr>
            <w:tcW w:w="3156" w:type="dxa"/>
          </w:tcPr>
          <w:p w:rsidR="002408F3" w:rsidRDefault="002408F3" w:rsidP="002408F3">
            <w:pPr>
              <w:rPr>
                <w:rFonts w:ascii="Cambria" w:hAnsi="Cambria"/>
                <w:b/>
                <w:i/>
                <w:sz w:val="28"/>
                <w:szCs w:val="28"/>
              </w:rPr>
            </w:pPr>
            <w:r>
              <w:rPr>
                <w:noProof/>
              </w:rPr>
              <w:drawing>
                <wp:inline distT="0" distB="0" distL="0" distR="0" wp14:anchorId="1236ADA7" wp14:editId="56B09611">
                  <wp:extent cx="1133475" cy="752285"/>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802" cy="765113"/>
                          </a:xfrm>
                          <a:prstGeom prst="rect">
                            <a:avLst/>
                          </a:prstGeom>
                          <a:noFill/>
                          <a:ln>
                            <a:noFill/>
                          </a:ln>
                        </pic:spPr>
                      </pic:pic>
                    </a:graphicData>
                  </a:graphic>
                </wp:inline>
              </w:drawing>
            </w:r>
          </w:p>
        </w:tc>
        <w:tc>
          <w:tcPr>
            <w:tcW w:w="3157" w:type="dxa"/>
          </w:tcPr>
          <w:p w:rsidR="002408F3" w:rsidRDefault="002408F3" w:rsidP="00AE3E44">
            <w:pPr>
              <w:jc w:val="right"/>
              <w:rPr>
                <w:rFonts w:ascii="Cambria" w:hAnsi="Cambria"/>
                <w:b/>
                <w:i/>
                <w:sz w:val="28"/>
                <w:szCs w:val="28"/>
              </w:rPr>
            </w:pPr>
            <w:r>
              <w:rPr>
                <w:noProof/>
              </w:rPr>
              <w:drawing>
                <wp:inline distT="0" distB="0" distL="0" distR="0" wp14:anchorId="6ECB610A" wp14:editId="0B56C0E3">
                  <wp:extent cx="2322407" cy="1405890"/>
                  <wp:effectExtent l="0" t="0" r="190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803" cy="1424290"/>
                          </a:xfrm>
                          <a:prstGeom prst="rect">
                            <a:avLst/>
                          </a:prstGeom>
                          <a:noFill/>
                          <a:ln>
                            <a:noFill/>
                          </a:ln>
                        </pic:spPr>
                      </pic:pic>
                    </a:graphicData>
                  </a:graphic>
                </wp:inline>
              </w:drawing>
            </w:r>
          </w:p>
        </w:tc>
      </w:tr>
    </w:tbl>
    <w:p w:rsidR="00AE3E44" w:rsidRPr="00EF1F39" w:rsidRDefault="003B3A84" w:rsidP="00AE3E44">
      <w:pPr>
        <w:ind w:left="-360"/>
        <w:jc w:val="right"/>
        <w:rPr>
          <w:rFonts w:ascii="Cambria" w:hAnsi="Cambria"/>
          <w:b/>
          <w:i/>
          <w:sz w:val="28"/>
          <w:szCs w:val="28"/>
        </w:rPr>
      </w:pPr>
      <w:r>
        <w:rPr>
          <w:rFonts w:ascii="Cambria" w:hAnsi="Cambria"/>
          <w:b/>
          <w:i/>
          <w:sz w:val="28"/>
          <w:szCs w:val="28"/>
        </w:rPr>
        <w:lastRenderedPageBreak/>
        <w:t xml:space="preserve">        </w:t>
      </w:r>
    </w:p>
    <w:p w:rsidR="00AE3E44" w:rsidRDefault="00AE3E44" w:rsidP="00AE3E44">
      <w:pPr>
        <w:ind w:right="827"/>
        <w:rPr>
          <w:rFonts w:ascii="Comic Sans MS" w:hAnsi="Comic Sans MS"/>
          <w:b/>
          <w:i/>
        </w:rPr>
      </w:pPr>
    </w:p>
    <w:p w:rsidR="00AE3E44" w:rsidRDefault="00AE3E44" w:rsidP="00AE3E44">
      <w:pPr>
        <w:ind w:right="827"/>
        <w:rPr>
          <w:rFonts w:ascii="Comic Sans MS" w:hAnsi="Comic Sans MS"/>
          <w:b/>
          <w:color w:val="000080"/>
          <w:sz w:val="32"/>
          <w:szCs w:val="32"/>
          <w:u w:val="single"/>
        </w:rPr>
      </w:pPr>
    </w:p>
    <w:p w:rsidR="00AE3E44" w:rsidRDefault="00AE3E44" w:rsidP="00AE3E44">
      <w:pPr>
        <w:ind w:right="827"/>
        <w:rPr>
          <w:rFonts w:ascii="Comic Sans MS" w:hAnsi="Comic Sans MS"/>
          <w:b/>
          <w:color w:val="000080"/>
          <w:sz w:val="32"/>
          <w:szCs w:val="32"/>
          <w:u w:val="single"/>
        </w:rPr>
      </w:pPr>
    </w:p>
    <w:p w:rsidR="00AE3E44" w:rsidRPr="007745C9" w:rsidRDefault="00AE3E44" w:rsidP="00AE3E44">
      <w:pPr>
        <w:ind w:right="827"/>
        <w:rPr>
          <w:rFonts w:ascii="Comic Sans MS" w:hAnsi="Comic Sans MS"/>
          <w:b/>
          <w:color w:val="000080"/>
          <w:sz w:val="32"/>
          <w:szCs w:val="32"/>
          <w:u w:val="single"/>
        </w:rPr>
      </w:pPr>
      <w:r w:rsidRPr="007745C9">
        <w:rPr>
          <w:rFonts w:ascii="Comic Sans MS" w:hAnsi="Comic Sans MS"/>
          <w:b/>
          <w:color w:val="000080"/>
          <w:sz w:val="32"/>
          <w:szCs w:val="32"/>
          <w:u w:val="single"/>
        </w:rPr>
        <w:t>OBJECTIFS :</w:t>
      </w:r>
    </w:p>
    <w:p w:rsidR="00AE3E44" w:rsidRPr="00EF1F39" w:rsidRDefault="00AE3E44" w:rsidP="00AE3E44">
      <w:pPr>
        <w:ind w:right="827"/>
        <w:jc w:val="both"/>
        <w:rPr>
          <w:rFonts w:ascii="Comic Sans MS" w:hAnsi="Comic Sans MS"/>
          <w:b/>
        </w:rPr>
      </w:pPr>
      <w:r>
        <w:rPr>
          <w:rFonts w:ascii="Comic Sans MS" w:hAnsi="Comic Sans MS"/>
          <w:b/>
        </w:rPr>
        <w:t>Par</w:t>
      </w:r>
      <w:r w:rsidRPr="00EF1F39">
        <w:rPr>
          <w:rFonts w:ascii="Comic Sans MS" w:hAnsi="Comic Sans MS"/>
          <w:b/>
        </w:rPr>
        <w:t xml:space="preserve"> une expérience collective basée sur la communication, l’échange, et le </w:t>
      </w:r>
      <w:proofErr w:type="gramStart"/>
      <w:r w:rsidRPr="00EF1F39">
        <w:rPr>
          <w:rFonts w:ascii="Comic Sans MS" w:hAnsi="Comic Sans MS"/>
          <w:b/>
        </w:rPr>
        <w:t>partage..</w:t>
      </w:r>
      <w:proofErr w:type="gramEnd"/>
    </w:p>
    <w:p w:rsidR="00AE3E44" w:rsidRPr="00EF1F39" w:rsidRDefault="00AE3E44" w:rsidP="00AE3E44">
      <w:pPr>
        <w:numPr>
          <w:ilvl w:val="0"/>
          <w:numId w:val="1"/>
        </w:numPr>
        <w:ind w:right="827"/>
        <w:jc w:val="right"/>
        <w:rPr>
          <w:rFonts w:ascii="Comic Sans MS" w:hAnsi="Comic Sans MS"/>
          <w:b/>
        </w:rPr>
      </w:pPr>
      <w:r w:rsidRPr="00EF1F39">
        <w:rPr>
          <w:rFonts w:ascii="Comic Sans MS" w:hAnsi="Comic Sans MS"/>
          <w:b/>
        </w:rPr>
        <w:t>Développer sa confiance en soi ; sa spontanéité et</w:t>
      </w:r>
      <w:r>
        <w:rPr>
          <w:rFonts w:ascii="Comic Sans MS" w:hAnsi="Comic Sans MS"/>
          <w:b/>
        </w:rPr>
        <w:t xml:space="preserve">… </w:t>
      </w:r>
      <w:r w:rsidRPr="00EF1F39">
        <w:rPr>
          <w:rFonts w:ascii="Comic Sans MS" w:hAnsi="Comic Sans MS"/>
          <w:b/>
        </w:rPr>
        <w:t xml:space="preserve"> « lâcher prise » !</w:t>
      </w:r>
    </w:p>
    <w:p w:rsidR="00AE3E44" w:rsidRPr="00EF1F39" w:rsidRDefault="00AE3E44" w:rsidP="00AE3E44">
      <w:pPr>
        <w:numPr>
          <w:ilvl w:val="0"/>
          <w:numId w:val="1"/>
        </w:numPr>
        <w:ind w:right="827"/>
        <w:jc w:val="right"/>
        <w:rPr>
          <w:rFonts w:ascii="Comic Sans MS" w:hAnsi="Comic Sans MS"/>
          <w:b/>
        </w:rPr>
      </w:pPr>
      <w:r w:rsidRPr="00EF1F39">
        <w:rPr>
          <w:rFonts w:ascii="Comic Sans MS" w:hAnsi="Comic Sans MS"/>
          <w:b/>
        </w:rPr>
        <w:t>Développer l’écoute de soi, de son corps, l’écoute de l’autre…</w:t>
      </w:r>
    </w:p>
    <w:p w:rsidR="00AE3E44" w:rsidRPr="00EF1F39" w:rsidRDefault="00AE3E44" w:rsidP="00AE3E44">
      <w:pPr>
        <w:numPr>
          <w:ilvl w:val="0"/>
          <w:numId w:val="1"/>
        </w:numPr>
        <w:ind w:right="827"/>
        <w:jc w:val="right"/>
        <w:rPr>
          <w:rFonts w:ascii="Comic Sans MS" w:hAnsi="Comic Sans MS"/>
          <w:b/>
        </w:rPr>
      </w:pPr>
      <w:r w:rsidRPr="00EF1F39">
        <w:rPr>
          <w:rFonts w:ascii="Comic Sans MS" w:hAnsi="Comic Sans MS"/>
          <w:b/>
        </w:rPr>
        <w:t>Oser affirmer sa parole</w:t>
      </w:r>
      <w:r w:rsidR="006B0229">
        <w:rPr>
          <w:rFonts w:ascii="Comic Sans MS" w:hAnsi="Comic Sans MS"/>
          <w:b/>
        </w:rPr>
        <w:t xml:space="preserve"> – Améliorer sa prise de parole en public</w:t>
      </w:r>
      <w:bookmarkStart w:id="3" w:name="_GoBack"/>
      <w:bookmarkEnd w:id="3"/>
    </w:p>
    <w:p w:rsidR="00AE3E44" w:rsidRPr="00EF1F39" w:rsidRDefault="00AE3E44" w:rsidP="00AE3E44">
      <w:pPr>
        <w:numPr>
          <w:ilvl w:val="0"/>
          <w:numId w:val="1"/>
        </w:numPr>
        <w:ind w:right="827"/>
        <w:jc w:val="right"/>
        <w:rPr>
          <w:rFonts w:ascii="Comic Sans MS" w:hAnsi="Comic Sans MS"/>
          <w:b/>
        </w:rPr>
      </w:pPr>
      <w:r w:rsidRPr="00EF1F39">
        <w:rPr>
          <w:rFonts w:ascii="Comic Sans MS" w:hAnsi="Comic Sans MS"/>
          <w:b/>
        </w:rPr>
        <w:t>Trouver sa propre créativité, son imaginaire</w:t>
      </w:r>
    </w:p>
    <w:p w:rsidR="00AE3E44" w:rsidRPr="00EF1F39" w:rsidRDefault="00AE3E44" w:rsidP="00AE3E44">
      <w:pPr>
        <w:numPr>
          <w:ilvl w:val="0"/>
          <w:numId w:val="1"/>
        </w:numPr>
        <w:ind w:right="827"/>
        <w:jc w:val="right"/>
        <w:rPr>
          <w:rFonts w:ascii="Comic Sans MS" w:hAnsi="Comic Sans MS"/>
          <w:b/>
        </w:rPr>
      </w:pPr>
      <w:r w:rsidRPr="00EF1F39">
        <w:rPr>
          <w:rFonts w:ascii="Comic Sans MS" w:hAnsi="Comic Sans MS"/>
          <w:b/>
        </w:rPr>
        <w:t>Mieux se connaître,</w:t>
      </w:r>
      <w:r>
        <w:rPr>
          <w:rFonts w:ascii="Comic Sans MS" w:hAnsi="Comic Sans MS"/>
          <w:b/>
        </w:rPr>
        <w:t xml:space="preserve"> </w:t>
      </w:r>
      <w:r w:rsidRPr="00F36F07">
        <w:rPr>
          <w:rFonts w:ascii="Comic Sans MS" w:hAnsi="Comic Sans MS"/>
          <w:b/>
        </w:rPr>
        <w:t>découvrir</w:t>
      </w:r>
      <w:r w:rsidRPr="00EF1F39">
        <w:rPr>
          <w:rFonts w:ascii="Comic Sans MS" w:hAnsi="Comic Sans MS"/>
          <w:b/>
        </w:rPr>
        <w:t xml:space="preserve"> sa présence « scénique »</w:t>
      </w:r>
    </w:p>
    <w:p w:rsidR="00AE3E44" w:rsidRDefault="00AE3E44" w:rsidP="00AE3E44">
      <w:pPr>
        <w:numPr>
          <w:ilvl w:val="0"/>
          <w:numId w:val="1"/>
        </w:numPr>
        <w:ind w:right="827"/>
        <w:jc w:val="right"/>
        <w:rPr>
          <w:rFonts w:ascii="Comic Sans MS" w:hAnsi="Comic Sans MS"/>
          <w:b/>
        </w:rPr>
      </w:pPr>
      <w:r w:rsidRPr="00EF1F39">
        <w:rPr>
          <w:rFonts w:ascii="Comic Sans MS" w:hAnsi="Comic Sans MS"/>
          <w:b/>
        </w:rPr>
        <w:t>Mieux gérer son émotivité</w:t>
      </w:r>
    </w:p>
    <w:p w:rsidR="00AE3E44" w:rsidRPr="007745C9" w:rsidRDefault="00AE3E44" w:rsidP="00AE3E44">
      <w:pPr>
        <w:numPr>
          <w:ilvl w:val="0"/>
          <w:numId w:val="1"/>
        </w:numPr>
        <w:ind w:right="827"/>
        <w:jc w:val="right"/>
        <w:rPr>
          <w:rFonts w:ascii="Comic Sans MS" w:hAnsi="Comic Sans MS"/>
          <w:b/>
        </w:rPr>
      </w:pPr>
      <w:r>
        <w:rPr>
          <w:rFonts w:ascii="Comic Sans MS" w:hAnsi="Comic Sans MS"/>
          <w:b/>
        </w:rPr>
        <w:t>Pour une meilleure connaissance de soi en allant vers les autres en toute simplicité…</w:t>
      </w:r>
    </w:p>
    <w:p w:rsidR="00AE3E44" w:rsidRDefault="00AE3E44" w:rsidP="00AE3E44"/>
    <w:p w:rsidR="00AE3E44" w:rsidRDefault="00AE3E44" w:rsidP="00AE3E44">
      <w:pPr>
        <w:spacing w:after="0"/>
        <w:rPr>
          <w:rFonts w:ascii="Comic Sans MS" w:hAnsi="Comic Sans MS"/>
          <w:b/>
          <w:color w:val="000080"/>
          <w:sz w:val="32"/>
          <w:szCs w:val="32"/>
          <w:u w:val="single"/>
        </w:rPr>
      </w:pPr>
    </w:p>
    <w:p w:rsidR="00AE3E44" w:rsidRDefault="00AE3E44" w:rsidP="00AE3E44">
      <w:pPr>
        <w:spacing w:after="0"/>
        <w:rPr>
          <w:rFonts w:ascii="Comic Sans MS" w:hAnsi="Comic Sans MS"/>
          <w:b/>
          <w:color w:val="000080"/>
          <w:sz w:val="32"/>
          <w:szCs w:val="32"/>
          <w:u w:val="single"/>
        </w:rPr>
      </w:pPr>
    </w:p>
    <w:p w:rsidR="00AE3E44" w:rsidRDefault="00AE3E44" w:rsidP="00AE3E44">
      <w:pPr>
        <w:spacing w:after="0"/>
        <w:ind w:left="540"/>
        <w:rPr>
          <w:rFonts w:ascii="Comic Sans MS" w:hAnsi="Comic Sans MS"/>
          <w:b/>
          <w:color w:val="000080"/>
          <w:sz w:val="32"/>
          <w:szCs w:val="32"/>
          <w:u w:val="single"/>
        </w:rPr>
      </w:pPr>
    </w:p>
    <w:p w:rsidR="003B3A84" w:rsidRDefault="003B3A84" w:rsidP="00AE3E44">
      <w:pPr>
        <w:spacing w:after="0"/>
        <w:ind w:left="540"/>
        <w:rPr>
          <w:rFonts w:ascii="Comic Sans MS" w:hAnsi="Comic Sans MS"/>
          <w:b/>
          <w:color w:val="000080"/>
          <w:sz w:val="32"/>
          <w:szCs w:val="32"/>
          <w:u w:val="single"/>
        </w:rPr>
      </w:pPr>
    </w:p>
    <w:p w:rsidR="003B3A84" w:rsidRDefault="003B3A84" w:rsidP="00ED76D1">
      <w:pPr>
        <w:spacing w:after="0"/>
        <w:rPr>
          <w:rFonts w:ascii="Comic Sans MS" w:hAnsi="Comic Sans MS"/>
          <w:b/>
          <w:color w:val="000080"/>
          <w:sz w:val="32"/>
          <w:szCs w:val="32"/>
          <w:u w:val="single"/>
        </w:rPr>
      </w:pPr>
    </w:p>
    <w:p w:rsidR="003B3A84" w:rsidRDefault="003B3A84" w:rsidP="00AE3E44">
      <w:pPr>
        <w:spacing w:after="0"/>
        <w:ind w:left="540"/>
        <w:rPr>
          <w:rFonts w:ascii="Comic Sans MS" w:hAnsi="Comic Sans MS"/>
          <w:b/>
          <w:color w:val="000080"/>
          <w:sz w:val="32"/>
          <w:szCs w:val="32"/>
          <w:u w:val="single"/>
        </w:rPr>
      </w:pPr>
    </w:p>
    <w:p w:rsidR="00AE3E44" w:rsidRPr="007745C9" w:rsidRDefault="00AE3E44" w:rsidP="00AE3E44">
      <w:pPr>
        <w:spacing w:after="0"/>
        <w:ind w:left="540"/>
        <w:rPr>
          <w:rFonts w:ascii="Comic Sans MS" w:hAnsi="Comic Sans MS"/>
          <w:b/>
          <w:sz w:val="32"/>
          <w:szCs w:val="32"/>
        </w:rPr>
      </w:pPr>
      <w:r w:rsidRPr="007745C9">
        <w:rPr>
          <w:rFonts w:ascii="Comic Sans MS" w:hAnsi="Comic Sans MS"/>
          <w:b/>
          <w:color w:val="000080"/>
          <w:sz w:val="32"/>
          <w:szCs w:val="32"/>
          <w:u w:val="single"/>
        </w:rPr>
        <w:t>CONTENU :</w:t>
      </w:r>
    </w:p>
    <w:p w:rsidR="00AE3E44" w:rsidRPr="00EF1F39" w:rsidRDefault="00AE3E44" w:rsidP="00AE3E44">
      <w:pPr>
        <w:tabs>
          <w:tab w:val="num" w:pos="540"/>
        </w:tabs>
        <w:spacing w:after="0"/>
        <w:rPr>
          <w:rFonts w:ascii="Comic Sans MS" w:hAnsi="Comic Sans MS"/>
          <w:b/>
          <w:sz w:val="28"/>
          <w:szCs w:val="28"/>
        </w:rPr>
      </w:pPr>
    </w:p>
    <w:p w:rsidR="00AE3E44" w:rsidRPr="006E6694" w:rsidRDefault="00AE3E44" w:rsidP="00AE3E44">
      <w:pPr>
        <w:numPr>
          <w:ilvl w:val="0"/>
          <w:numId w:val="2"/>
        </w:numPr>
        <w:tabs>
          <w:tab w:val="clear" w:pos="720"/>
          <w:tab w:val="num" w:pos="360"/>
        </w:tabs>
        <w:spacing w:after="0"/>
        <w:ind w:left="540" w:hanging="720"/>
        <w:jc w:val="right"/>
        <w:rPr>
          <w:rFonts w:ascii="Comic Sans MS" w:hAnsi="Comic Sans MS"/>
          <w:b/>
          <w:sz w:val="24"/>
          <w:szCs w:val="24"/>
        </w:rPr>
      </w:pPr>
      <w:r w:rsidRPr="006E6694">
        <w:rPr>
          <w:rFonts w:ascii="Comic Sans MS" w:hAnsi="Comic Sans MS"/>
          <w:b/>
          <w:sz w:val="24"/>
          <w:szCs w:val="24"/>
        </w:rPr>
        <w:t>Expressivité corporelle -  utilisation de l’espace</w:t>
      </w:r>
    </w:p>
    <w:p w:rsidR="00AE3E44" w:rsidRPr="006E6694" w:rsidRDefault="00AE3E44" w:rsidP="00AE3E44">
      <w:pPr>
        <w:spacing w:after="0"/>
        <w:ind w:left="-180"/>
        <w:rPr>
          <w:rFonts w:ascii="Comic Sans MS" w:hAnsi="Comic Sans MS"/>
          <w:b/>
          <w:sz w:val="24"/>
          <w:szCs w:val="24"/>
        </w:rPr>
      </w:pPr>
    </w:p>
    <w:p w:rsidR="00AE3E44" w:rsidRPr="006E6694" w:rsidRDefault="00AE3E44" w:rsidP="00AE3E44">
      <w:pPr>
        <w:numPr>
          <w:ilvl w:val="0"/>
          <w:numId w:val="2"/>
        </w:numPr>
        <w:tabs>
          <w:tab w:val="clear" w:pos="720"/>
          <w:tab w:val="num" w:pos="540"/>
        </w:tabs>
        <w:spacing w:after="0"/>
        <w:ind w:hanging="720"/>
        <w:jc w:val="right"/>
        <w:rPr>
          <w:rFonts w:ascii="Comic Sans MS" w:hAnsi="Comic Sans MS"/>
          <w:b/>
          <w:sz w:val="24"/>
          <w:szCs w:val="24"/>
        </w:rPr>
      </w:pPr>
      <w:r w:rsidRPr="006E6694">
        <w:rPr>
          <w:rFonts w:ascii="Comic Sans MS" w:hAnsi="Comic Sans MS"/>
          <w:b/>
          <w:sz w:val="24"/>
          <w:szCs w:val="24"/>
        </w:rPr>
        <w:t>Travail de la voix   (respiration, élocution…)</w:t>
      </w:r>
    </w:p>
    <w:p w:rsidR="00AE3E44" w:rsidRPr="006E6694" w:rsidRDefault="00AE3E44" w:rsidP="00AE3E44">
      <w:pPr>
        <w:spacing w:after="0"/>
        <w:rPr>
          <w:rFonts w:ascii="Comic Sans MS" w:hAnsi="Comic Sans MS"/>
          <w:b/>
          <w:sz w:val="24"/>
          <w:szCs w:val="24"/>
        </w:rPr>
      </w:pPr>
    </w:p>
    <w:p w:rsidR="00AE3E44" w:rsidRPr="003B3A84" w:rsidRDefault="00AE3E44" w:rsidP="00AE3E44">
      <w:pPr>
        <w:numPr>
          <w:ilvl w:val="0"/>
          <w:numId w:val="2"/>
        </w:numPr>
        <w:tabs>
          <w:tab w:val="clear" w:pos="720"/>
          <w:tab w:val="num" w:pos="540"/>
        </w:tabs>
        <w:spacing w:after="0"/>
        <w:ind w:hanging="720"/>
        <w:jc w:val="right"/>
        <w:rPr>
          <w:rFonts w:ascii="Comic Sans MS" w:hAnsi="Comic Sans MS"/>
          <w:b/>
          <w:sz w:val="24"/>
          <w:szCs w:val="24"/>
        </w:rPr>
      </w:pPr>
      <w:r w:rsidRPr="006E6694">
        <w:rPr>
          <w:rFonts w:ascii="Comic Sans MS" w:hAnsi="Comic Sans MS"/>
          <w:b/>
          <w:sz w:val="24"/>
          <w:szCs w:val="24"/>
        </w:rPr>
        <w:t>Improvisations mimées sur des exercices sensoriels collectifs</w:t>
      </w:r>
    </w:p>
    <w:p w:rsidR="00AE3E44" w:rsidRPr="003B3A84" w:rsidRDefault="00AE3E44" w:rsidP="003B3A84">
      <w:pPr>
        <w:numPr>
          <w:ilvl w:val="0"/>
          <w:numId w:val="2"/>
        </w:numPr>
        <w:tabs>
          <w:tab w:val="clear" w:pos="720"/>
          <w:tab w:val="num" w:pos="540"/>
        </w:tabs>
        <w:spacing w:after="0"/>
        <w:ind w:hanging="720"/>
        <w:jc w:val="right"/>
        <w:rPr>
          <w:rFonts w:ascii="Comic Sans MS" w:hAnsi="Comic Sans MS"/>
          <w:b/>
          <w:sz w:val="24"/>
          <w:szCs w:val="24"/>
        </w:rPr>
      </w:pPr>
      <w:r w:rsidRPr="006E6694">
        <w:rPr>
          <w:rFonts w:ascii="Comic Sans MS" w:hAnsi="Comic Sans MS"/>
          <w:b/>
          <w:sz w:val="24"/>
          <w:szCs w:val="24"/>
        </w:rPr>
        <w:t xml:space="preserve">Improvisations par divers jeux de rôle </w:t>
      </w:r>
    </w:p>
    <w:p w:rsidR="003B3A84" w:rsidRDefault="003B3A84" w:rsidP="00AE3E44">
      <w:pPr>
        <w:ind w:right="827"/>
        <w:jc w:val="both"/>
        <w:rPr>
          <w:rFonts w:ascii="Comic Sans MS" w:hAnsi="Comic Sans MS"/>
          <w:b/>
          <w:i/>
          <w:u w:val="single"/>
        </w:rPr>
      </w:pPr>
    </w:p>
    <w:p w:rsidR="00AE3E44" w:rsidRDefault="00AE3E44" w:rsidP="00AE3E44">
      <w:pPr>
        <w:ind w:right="827"/>
        <w:jc w:val="both"/>
        <w:rPr>
          <w:rFonts w:ascii="Comic Sans MS" w:hAnsi="Comic Sans MS"/>
          <w:b/>
          <w:i/>
        </w:rPr>
      </w:pPr>
      <w:r w:rsidRPr="00EF1F39">
        <w:rPr>
          <w:rFonts w:ascii="Comic Sans MS" w:hAnsi="Comic Sans MS"/>
          <w:b/>
          <w:i/>
          <w:u w:val="single"/>
        </w:rPr>
        <w:t>S’adresse à tout public</w:t>
      </w:r>
      <w:r w:rsidRPr="00EF1F39">
        <w:rPr>
          <w:rFonts w:ascii="Comic Sans MS" w:hAnsi="Comic Sans MS"/>
          <w:b/>
          <w:i/>
        </w:rPr>
        <w:t xml:space="preserve"> </w:t>
      </w:r>
      <w:r>
        <w:rPr>
          <w:rFonts w:ascii="Comic Sans MS" w:hAnsi="Comic Sans MS"/>
          <w:b/>
          <w:i/>
        </w:rPr>
        <w:t xml:space="preserve">(de + 18 ans) </w:t>
      </w:r>
      <w:r w:rsidRPr="00EF1F39">
        <w:rPr>
          <w:rFonts w:ascii="Comic Sans MS" w:hAnsi="Comic Sans MS"/>
          <w:b/>
          <w:i/>
        </w:rPr>
        <w:t xml:space="preserve">ayant eu ou non une initiation aux pratiques théâtrales et désirant retrouver le plaisir du jeu avec les mots, avec son corps, avec les autres… </w:t>
      </w:r>
    </w:p>
    <w:p w:rsidR="005D318C" w:rsidRDefault="005D318C" w:rsidP="00AE3E44">
      <w:pPr>
        <w:ind w:right="827"/>
        <w:jc w:val="both"/>
        <w:rPr>
          <w:rFonts w:ascii="Comic Sans MS" w:hAnsi="Comic Sans MS"/>
          <w:b/>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199"/>
      </w:tblGrid>
      <w:tr w:rsidR="002408F3" w:rsidTr="002408F3">
        <w:tc>
          <w:tcPr>
            <w:tcW w:w="1555" w:type="dxa"/>
          </w:tcPr>
          <w:p w:rsidR="002408F3" w:rsidRDefault="002408F3" w:rsidP="00AE3E44">
            <w:pPr>
              <w:ind w:right="827"/>
              <w:jc w:val="both"/>
              <w:rPr>
                <w:rFonts w:ascii="Comic Sans MS" w:hAnsi="Comic Sans MS"/>
                <w:b/>
                <w:i/>
              </w:rPr>
            </w:pPr>
            <w:r>
              <w:rPr>
                <w:noProof/>
              </w:rPr>
              <w:drawing>
                <wp:inline distT="0" distB="0" distL="0" distR="0" wp14:anchorId="4C368178" wp14:editId="6211B474">
                  <wp:extent cx="685695" cy="1079354"/>
                  <wp:effectExtent l="0" t="0" r="63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788" cy="1122001"/>
                          </a:xfrm>
                          <a:prstGeom prst="rect">
                            <a:avLst/>
                          </a:prstGeom>
                          <a:noFill/>
                          <a:ln>
                            <a:noFill/>
                          </a:ln>
                        </pic:spPr>
                      </pic:pic>
                    </a:graphicData>
                  </a:graphic>
                </wp:inline>
              </w:drawing>
            </w:r>
          </w:p>
        </w:tc>
        <w:tc>
          <w:tcPr>
            <w:tcW w:w="4758" w:type="dxa"/>
          </w:tcPr>
          <w:p w:rsidR="002408F3" w:rsidRPr="003B1962" w:rsidRDefault="002408F3" w:rsidP="002408F3">
            <w:pPr>
              <w:ind w:left="-357"/>
              <w:jc w:val="right"/>
              <w:rPr>
                <w:rFonts w:ascii="Arial" w:hAnsi="Arial" w:cs="Arial"/>
                <w:b/>
                <w:i/>
                <w:sz w:val="24"/>
                <w:szCs w:val="24"/>
              </w:rPr>
            </w:pPr>
            <w:r w:rsidRPr="003B1962">
              <w:rPr>
                <w:rFonts w:ascii="Arial" w:hAnsi="Arial" w:cs="Arial"/>
                <w:b/>
                <w:i/>
                <w:sz w:val="24"/>
                <w:szCs w:val="24"/>
              </w:rPr>
              <w:t xml:space="preserve">Animé par </w:t>
            </w:r>
            <w:r w:rsidRPr="003B1962">
              <w:rPr>
                <w:rFonts w:ascii="Arial" w:hAnsi="Arial" w:cs="Arial"/>
                <w:b/>
                <w:i/>
                <w:sz w:val="24"/>
                <w:szCs w:val="24"/>
                <w:u w:val="single"/>
              </w:rPr>
              <w:t>Nadège Colin</w:t>
            </w:r>
            <w:r w:rsidRPr="003B1962">
              <w:rPr>
                <w:rFonts w:ascii="Arial" w:hAnsi="Arial" w:cs="Arial"/>
                <w:b/>
                <w:i/>
                <w:sz w:val="24"/>
                <w:szCs w:val="24"/>
              </w:rPr>
              <w:t xml:space="preserve"> : </w:t>
            </w:r>
          </w:p>
          <w:p w:rsidR="002408F3" w:rsidRPr="003B1962" w:rsidRDefault="002408F3" w:rsidP="002408F3">
            <w:pPr>
              <w:ind w:left="-357"/>
              <w:jc w:val="right"/>
              <w:rPr>
                <w:rFonts w:ascii="Arial" w:hAnsi="Arial" w:cs="Arial"/>
                <w:b/>
                <w:i/>
                <w:sz w:val="24"/>
                <w:szCs w:val="24"/>
              </w:rPr>
            </w:pPr>
            <w:r w:rsidRPr="003B1962">
              <w:rPr>
                <w:rFonts w:ascii="Arial" w:hAnsi="Arial" w:cs="Arial"/>
                <w:b/>
                <w:i/>
                <w:sz w:val="24"/>
                <w:szCs w:val="24"/>
              </w:rPr>
              <w:t xml:space="preserve">Pour tous renseignements : </w:t>
            </w:r>
          </w:p>
          <w:p w:rsidR="002408F3" w:rsidRPr="003B1962" w:rsidRDefault="002408F3" w:rsidP="002408F3">
            <w:pPr>
              <w:ind w:left="-357"/>
              <w:jc w:val="right"/>
              <w:rPr>
                <w:rFonts w:ascii="Arial" w:hAnsi="Arial" w:cs="Arial"/>
                <w:b/>
                <w:i/>
                <w:color w:val="000080"/>
                <w:sz w:val="24"/>
                <w:szCs w:val="24"/>
              </w:rPr>
            </w:pPr>
            <w:r w:rsidRPr="003B1962">
              <w:rPr>
                <w:rFonts w:ascii="Arial" w:hAnsi="Arial" w:cs="Arial"/>
                <w:b/>
                <w:i/>
                <w:color w:val="000080"/>
                <w:sz w:val="24"/>
                <w:szCs w:val="24"/>
              </w:rPr>
              <w:t xml:space="preserve">02.31.83.09.28.          </w:t>
            </w:r>
          </w:p>
          <w:p w:rsidR="002408F3" w:rsidRDefault="002408F3" w:rsidP="002408F3">
            <w:pPr>
              <w:ind w:left="-357"/>
              <w:jc w:val="right"/>
              <w:rPr>
                <w:rFonts w:ascii="Arial" w:hAnsi="Arial" w:cs="Arial"/>
                <w:b/>
                <w:i/>
                <w:color w:val="000080"/>
                <w:sz w:val="24"/>
                <w:szCs w:val="24"/>
              </w:rPr>
            </w:pPr>
            <w:r w:rsidRPr="003B1962">
              <w:rPr>
                <w:rFonts w:ascii="Arial" w:hAnsi="Arial" w:cs="Arial"/>
                <w:b/>
                <w:i/>
                <w:color w:val="000080"/>
                <w:sz w:val="24"/>
                <w:szCs w:val="24"/>
              </w:rPr>
              <w:t xml:space="preserve">06.19.68.50.20.      </w:t>
            </w:r>
            <w:r w:rsidRPr="003B1962">
              <w:rPr>
                <w:rFonts w:ascii="Arial" w:hAnsi="Arial" w:cs="Arial"/>
                <w:b/>
                <w:color w:val="000080"/>
                <w:sz w:val="24"/>
                <w:szCs w:val="24"/>
                <w:vertAlign w:val="superscript"/>
              </w:rPr>
              <w:t xml:space="preserve">     </w:t>
            </w:r>
          </w:p>
          <w:p w:rsidR="002408F3" w:rsidRPr="003B1962" w:rsidRDefault="002408F3" w:rsidP="002408F3">
            <w:pPr>
              <w:ind w:left="-357"/>
              <w:jc w:val="right"/>
              <w:rPr>
                <w:rFonts w:ascii="Arial" w:hAnsi="Arial" w:cs="Arial"/>
                <w:b/>
                <w:i/>
                <w:color w:val="000080"/>
                <w:sz w:val="24"/>
                <w:szCs w:val="24"/>
              </w:rPr>
            </w:pPr>
            <w:r>
              <w:rPr>
                <w:rFonts w:ascii="Arial" w:hAnsi="Arial" w:cs="Arial"/>
                <w:b/>
                <w:i/>
                <w:sz w:val="24"/>
                <w:szCs w:val="24"/>
              </w:rPr>
              <w:t>assolespiafs@yahoo.fr</w:t>
            </w:r>
            <w:r w:rsidRPr="003B1962">
              <w:rPr>
                <w:rFonts w:ascii="Arial" w:hAnsi="Arial" w:cs="Arial"/>
                <w:b/>
                <w:color w:val="000080"/>
                <w:sz w:val="24"/>
                <w:szCs w:val="24"/>
                <w:vertAlign w:val="superscript"/>
              </w:rPr>
              <w:t xml:space="preserve">         </w:t>
            </w:r>
          </w:p>
          <w:p w:rsidR="002408F3" w:rsidRPr="00ED76D1" w:rsidRDefault="002408F3" w:rsidP="00ED76D1">
            <w:pPr>
              <w:ind w:left="-360"/>
              <w:jc w:val="right"/>
              <w:rPr>
                <w:rFonts w:ascii="Arial" w:hAnsi="Arial" w:cs="Arial"/>
                <w:b/>
                <w:color w:val="000080"/>
                <w:sz w:val="24"/>
                <w:szCs w:val="24"/>
                <w:vertAlign w:val="superscript"/>
              </w:rPr>
            </w:pPr>
            <w:r w:rsidRPr="002F77A4">
              <w:rPr>
                <w:rFonts w:ascii="Cambria" w:hAnsi="Cambria"/>
                <w:b/>
                <w:color w:val="000080"/>
                <w:sz w:val="28"/>
                <w:szCs w:val="28"/>
                <w:vertAlign w:val="superscript"/>
              </w:rPr>
              <w:t xml:space="preserve">     </w:t>
            </w:r>
            <w:r>
              <w:rPr>
                <w:rFonts w:ascii="Arial" w:hAnsi="Arial" w:cs="Arial"/>
                <w:b/>
                <w:i/>
                <w:color w:val="000080"/>
                <w:sz w:val="24"/>
                <w:szCs w:val="24"/>
              </w:rPr>
              <w:t>www.lespiafs.net</w:t>
            </w:r>
          </w:p>
        </w:tc>
      </w:tr>
    </w:tbl>
    <w:p w:rsidR="000462B0" w:rsidRDefault="000462B0"/>
    <w:sectPr w:rsidR="000462B0" w:rsidSect="00ED76D1">
      <w:pgSz w:w="16838" w:h="11906" w:orient="landscape"/>
      <w:pgMar w:top="0" w:right="818" w:bottom="993" w:left="1417" w:header="708" w:footer="708" w:gutter="0"/>
      <w:cols w:num="2" w:space="19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
      </v:shape>
    </w:pict>
  </w:numPicBullet>
  <w:numPicBullet w:numPicBulletId="1">
    <w:pict>
      <v:shape id="_x0000_i1109" type="#_x0000_t75" style="width:11.25pt;height:11.25pt" o:bullet="t">
        <v:imagedata r:id="rId2" o:title="mso56E8"/>
      </v:shape>
    </w:pict>
  </w:numPicBullet>
  <w:abstractNum w:abstractNumId="0" w15:restartNumberingAfterBreak="0">
    <w:nsid w:val="0B211C6C"/>
    <w:multiLevelType w:val="hybridMultilevel"/>
    <w:tmpl w:val="18387A7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024B"/>
    <w:multiLevelType w:val="hybridMultilevel"/>
    <w:tmpl w:val="43B87FD4"/>
    <w:lvl w:ilvl="0" w:tplc="040C0007">
      <w:start w:val="1"/>
      <w:numFmt w:val="bullet"/>
      <w:lvlText w:val=""/>
      <w:lvlPicBulletId w:val="1"/>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44"/>
    <w:rsid w:val="000462B0"/>
    <w:rsid w:val="002408F3"/>
    <w:rsid w:val="003B3A84"/>
    <w:rsid w:val="005D318C"/>
    <w:rsid w:val="005F51EA"/>
    <w:rsid w:val="00603992"/>
    <w:rsid w:val="00646119"/>
    <w:rsid w:val="006871AA"/>
    <w:rsid w:val="006B0229"/>
    <w:rsid w:val="00AE3E44"/>
    <w:rsid w:val="00C6208F"/>
    <w:rsid w:val="00D87593"/>
    <w:rsid w:val="00ED76D1"/>
    <w:rsid w:val="00F81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0681"/>
  <w15:docId w15:val="{CA1A52BC-8841-4735-9D8A-7A1A31D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E44"/>
    <w:rPr>
      <w:rFonts w:ascii="Calibri" w:eastAsia="Times New Roman" w:hAnsi="Calibri" w:cs="Times New Roman"/>
    </w:rPr>
  </w:style>
  <w:style w:type="paragraph" w:styleId="Titre1">
    <w:name w:val="heading 1"/>
    <w:basedOn w:val="Normal"/>
    <w:next w:val="Normal"/>
    <w:link w:val="Titre1Car"/>
    <w:qFormat/>
    <w:rsid w:val="00AE3E44"/>
    <w:pPr>
      <w:keepNext/>
      <w:spacing w:after="0" w:line="240" w:lineRule="auto"/>
      <w:outlineLvl w:val="0"/>
    </w:pPr>
    <w:rPr>
      <w:rFonts w:ascii="Comic Sans MS" w:hAnsi="Comic Sans MS"/>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3E44"/>
    <w:rPr>
      <w:rFonts w:ascii="Comic Sans MS" w:eastAsia="Times New Roman" w:hAnsi="Comic Sans MS" w:cs="Times New Roman"/>
      <w:b/>
      <w:sz w:val="20"/>
      <w:szCs w:val="20"/>
      <w:lang w:eastAsia="fr-FR"/>
    </w:rPr>
  </w:style>
  <w:style w:type="paragraph" w:customStyle="1" w:styleId="Paragraphedeliste1">
    <w:name w:val="Paragraphe de liste1"/>
    <w:basedOn w:val="Normal"/>
    <w:rsid w:val="00AE3E44"/>
    <w:pPr>
      <w:ind w:left="720"/>
      <w:contextualSpacing/>
    </w:pPr>
  </w:style>
  <w:style w:type="character" w:styleId="Lienhypertexte">
    <w:name w:val="Hyperlink"/>
    <w:rsid w:val="00AE3E44"/>
    <w:rPr>
      <w:rFonts w:cs="Times New Roman"/>
      <w:color w:val="0000FF"/>
      <w:u w:val="single"/>
    </w:rPr>
  </w:style>
  <w:style w:type="paragraph" w:styleId="Corpsdetexte2">
    <w:name w:val="Body Text 2"/>
    <w:basedOn w:val="Normal"/>
    <w:link w:val="Corpsdetexte2Car"/>
    <w:rsid w:val="00AE3E44"/>
    <w:pPr>
      <w:spacing w:after="0" w:line="240" w:lineRule="auto"/>
    </w:pPr>
    <w:rPr>
      <w:rFonts w:ascii="Comic Sans MS" w:hAnsi="Comic Sans MS"/>
      <w:b/>
      <w:sz w:val="24"/>
      <w:szCs w:val="20"/>
      <w:lang w:eastAsia="fr-FR"/>
    </w:rPr>
  </w:style>
  <w:style w:type="character" w:customStyle="1" w:styleId="Corpsdetexte2Car">
    <w:name w:val="Corps de texte 2 Car"/>
    <w:basedOn w:val="Policepardfaut"/>
    <w:link w:val="Corpsdetexte2"/>
    <w:rsid w:val="00AE3E44"/>
    <w:rPr>
      <w:rFonts w:ascii="Comic Sans MS" w:eastAsia="Times New Roman" w:hAnsi="Comic Sans MS" w:cs="Times New Roman"/>
      <w:b/>
      <w:sz w:val="24"/>
      <w:szCs w:val="20"/>
      <w:lang w:eastAsia="fr-FR"/>
    </w:rPr>
  </w:style>
  <w:style w:type="paragraph" w:styleId="Textedebulles">
    <w:name w:val="Balloon Text"/>
    <w:basedOn w:val="Normal"/>
    <w:link w:val="TextedebullesCar"/>
    <w:uiPriority w:val="99"/>
    <w:semiHidden/>
    <w:unhideWhenUsed/>
    <w:rsid w:val="00AE3E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E44"/>
    <w:rPr>
      <w:rFonts w:ascii="Tahoma" w:eastAsia="Times New Roman" w:hAnsi="Tahoma" w:cs="Tahoma"/>
      <w:sz w:val="16"/>
      <w:szCs w:val="16"/>
    </w:rPr>
  </w:style>
  <w:style w:type="table" w:styleId="Grilledutableau">
    <w:name w:val="Table Grid"/>
    <w:basedOn w:val="TableauNormal"/>
    <w:uiPriority w:val="59"/>
    <w:unhideWhenUsed/>
    <w:rsid w:val="00240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 colin</cp:lastModifiedBy>
  <cp:revision>6</cp:revision>
  <cp:lastPrinted>2018-03-24T16:51:00Z</cp:lastPrinted>
  <dcterms:created xsi:type="dcterms:W3CDTF">2018-03-24T16:54:00Z</dcterms:created>
  <dcterms:modified xsi:type="dcterms:W3CDTF">2018-03-24T17:06:00Z</dcterms:modified>
</cp:coreProperties>
</file>